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26FC" w14:textId="60BB261F" w:rsidR="00B023B8" w:rsidRDefault="00377AE5" w:rsidP="00377AE5">
      <w:pPr>
        <w:pStyle w:val="Titel"/>
      </w:pPr>
      <w:r>
        <w:t xml:space="preserve">Les fotografie </w:t>
      </w:r>
    </w:p>
    <w:p w14:paraId="06B252A6" w14:textId="4AE0B135" w:rsidR="00377AE5" w:rsidRDefault="0024168A" w:rsidP="00377AE5">
      <w:pPr>
        <w:pStyle w:val="Kop2"/>
      </w:pPr>
      <w:r>
        <w:t xml:space="preserve">Block: </w:t>
      </w:r>
      <w:r w:rsidR="00377AE5">
        <w:t>Spelend leren met tablets</w:t>
      </w:r>
    </w:p>
    <w:p w14:paraId="39553047" w14:textId="707C134B" w:rsidR="00377AE5" w:rsidRDefault="00377AE5" w:rsidP="00377AE5"/>
    <w:p w14:paraId="62FD111D" w14:textId="0E10AF5B" w:rsidR="00414472" w:rsidRDefault="00414472" w:rsidP="00377AE5">
      <w:r>
        <w:t>Doelgroep: groep 4/5 en ouder</w:t>
      </w:r>
    </w:p>
    <w:p w14:paraId="2166B11B" w14:textId="21B7BE20" w:rsidR="00414472" w:rsidRDefault="00414472" w:rsidP="00377AE5">
      <w:r>
        <w:t>Onderwerp: Fotografie</w:t>
      </w:r>
    </w:p>
    <w:p w14:paraId="6F4266C9" w14:textId="43BDEFBC" w:rsidR="00377AE5" w:rsidRDefault="00377AE5" w:rsidP="00377AE5">
      <w:pPr>
        <w:pStyle w:val="Kop1"/>
      </w:pPr>
      <w:r>
        <w:t xml:space="preserve">Lesomschrijving </w:t>
      </w:r>
    </w:p>
    <w:p w14:paraId="68A2DE74" w14:textId="34A267B8" w:rsidR="00377AE5" w:rsidRDefault="00377AE5" w:rsidP="00377AE5">
      <w:r>
        <w:t xml:space="preserve">De les was onderdeel van een lessenserie over </w:t>
      </w:r>
      <w:r w:rsidR="00DD1B79">
        <w:t xml:space="preserve">het thema </w:t>
      </w:r>
      <w:r>
        <w:t xml:space="preserve">kunst. Hierbij hadden we het tijdens deze les over fotografie en alles wat erbij komt kijken. Zo hadden we het eerst over de verschillen in kunst en fotografie (zie dia 1). Vervolgens gaven we de leerlingen een stukje geschiedenis mee: “Hoe maakten we vroeger foto’s?” Aan de hand van een filmpje </w:t>
      </w:r>
      <w:r w:rsidR="00DD1B79">
        <w:t>(</w:t>
      </w:r>
      <w:r>
        <w:t>Klokhuis</w:t>
      </w:r>
      <w:r w:rsidR="00DD1B79">
        <w:t>)</w:t>
      </w:r>
      <w:r>
        <w:t xml:space="preserve"> en foto’s van de camera’s die vroeger werden gebruikt. Daarna keken we met de leerlingen naar de materialen die wij tegenwoordig gebruiken. </w:t>
      </w:r>
    </w:p>
    <w:p w14:paraId="60389C5B" w14:textId="44B139EB" w:rsidR="00272D46" w:rsidRDefault="00272D46" w:rsidP="00377AE5">
      <w:r>
        <w:t>Vervolgens keken we naar de verschillende perspectieven: kikkerperspectief, vogelperspectief, ooghoogte, close-up, veraf, zwart-wit foto, optische illusie en een kleur als onderwerp</w:t>
      </w:r>
      <w:r w:rsidR="00DD1B79">
        <w:t xml:space="preserve">. </w:t>
      </w:r>
    </w:p>
    <w:p w14:paraId="06273C27" w14:textId="16C1F899" w:rsidR="00272D46" w:rsidRDefault="00272D46" w:rsidP="00377AE5">
      <w:r>
        <w:t xml:space="preserve">Alle besproken perspectieven en opdrachten kwamen terug in een fotobingo. De leerlingen kregen per drietal een iPad om foto’s mee te maken. Vervolgens laat je de kinderen vrij in welke foto’s ze willen maken. Ze houden zich wel aan de bingo, maar verzinnen zelf de ideeën. </w:t>
      </w:r>
      <w:r w:rsidR="00DD1B79">
        <w:t>Bij de opdracht ‘kleur als onderwerp’ k</w:t>
      </w:r>
      <w:r w:rsidR="00DD1B79">
        <w:t>u</w:t>
      </w:r>
      <w:r w:rsidR="00DD1B79">
        <w:t>n je de app Color splash gebruiken. Hierbij kies je een kleur als onderwerp. Dit vangt de camera op en de rest wordt zwart-wit gefilterd. Wil di</w:t>
      </w:r>
      <w:r w:rsidR="00414472">
        <w:t>t niet kan je een voorwerp in de desbetreffende kleur uitzoeken</w:t>
      </w:r>
      <w:r w:rsidR="00DD1B79">
        <w:t xml:space="preserve"> en dit fotograferen met een neutrale kleur als achtergrond. Elk drietal kreeg een andere kleur voor de variatie (rood, groen, paars, enzovoort)</w:t>
      </w:r>
      <w:r w:rsidR="00414472">
        <w:t xml:space="preserve"> </w:t>
      </w:r>
      <w:r w:rsidR="00DD1B79">
        <w:t>Voor de zwart-wit foto hebben wij de leerlingen uitgelegd hoe ze de foto in zwart-wit konden bewerken, omdat er geen filter was om foto’s mee te maken.</w:t>
      </w:r>
    </w:p>
    <w:p w14:paraId="783626DA" w14:textId="50C01C64" w:rsidR="00272D46" w:rsidRDefault="00272D46" w:rsidP="00377AE5">
      <w:r>
        <w:t>Wij hebben ervoor gekozen om elk groepje hun favoriete foto te laten kiezen en dit op tafel te leggen. De leerlingen mochten vervolgens rondlopen om alle gemaakte foto’s te bekijken</w:t>
      </w:r>
      <w:r w:rsidR="00414472">
        <w:t>. Op het einde besproken we de les na: “Wat hebben we geleerd? Wat ging goed? Wat kon beter?”</w:t>
      </w:r>
    </w:p>
    <w:p w14:paraId="43BDF9F1" w14:textId="77777777" w:rsidR="00414472" w:rsidRDefault="00414472" w:rsidP="00377AE5"/>
    <w:p w14:paraId="5D9FA936" w14:textId="7992979A" w:rsidR="00926740" w:rsidRDefault="00414472" w:rsidP="00377AE5">
      <w:r>
        <w:t>Digitaal materiaal les</w:t>
      </w:r>
      <w:r w:rsidR="00926740">
        <w:t xml:space="preserve">: </w:t>
      </w:r>
    </w:p>
    <w:p w14:paraId="55C7BD31" w14:textId="445E721C" w:rsidR="00926740" w:rsidRDefault="00926740" w:rsidP="00926740">
      <w:pPr>
        <w:pStyle w:val="Lijstalinea"/>
        <w:numPr>
          <w:ilvl w:val="0"/>
          <w:numId w:val="1"/>
        </w:numPr>
      </w:pPr>
      <w:hyperlink r:id="rId5" w:history="1">
        <w:r>
          <w:rPr>
            <w:rStyle w:val="Hyperlink"/>
          </w:rPr>
          <w:t>Kunst 4 - Fotografie.odp</w:t>
        </w:r>
      </w:hyperlink>
      <w:r>
        <w:t xml:space="preserve"> (PowerPoint)</w:t>
      </w:r>
    </w:p>
    <w:p w14:paraId="764C770F" w14:textId="07CED8AC" w:rsidR="00926740" w:rsidRDefault="00926740" w:rsidP="00926740">
      <w:pPr>
        <w:pStyle w:val="Lijstalinea"/>
        <w:numPr>
          <w:ilvl w:val="0"/>
          <w:numId w:val="1"/>
        </w:numPr>
      </w:pPr>
      <w:hyperlink r:id="rId6" w:history="1">
        <w:r>
          <w:rPr>
            <w:rStyle w:val="Hyperlink"/>
          </w:rPr>
          <w:t>IMG_0928.jpg</w:t>
        </w:r>
      </w:hyperlink>
      <w:r>
        <w:t xml:space="preserve"> ( voorbeeld afbeelding fotobingo) </w:t>
      </w:r>
    </w:p>
    <w:p w14:paraId="255AFD5A" w14:textId="0E8E3B24" w:rsidR="00414472" w:rsidRDefault="00414472" w:rsidP="00414472">
      <w:r>
        <w:t xml:space="preserve">Benodigde materialen: </w:t>
      </w:r>
    </w:p>
    <w:p w14:paraId="017F7AF8" w14:textId="754A44E3" w:rsidR="00414472" w:rsidRDefault="00414472" w:rsidP="00414472">
      <w:pPr>
        <w:pStyle w:val="Lijstalinea"/>
        <w:numPr>
          <w:ilvl w:val="0"/>
          <w:numId w:val="2"/>
        </w:numPr>
      </w:pPr>
      <w:r>
        <w:t>iPad of camera per drietal</w:t>
      </w:r>
    </w:p>
    <w:p w14:paraId="3D419DFE" w14:textId="6654AF7B" w:rsidR="00414472" w:rsidRDefault="00414472" w:rsidP="00414472">
      <w:pPr>
        <w:pStyle w:val="Lijstalinea"/>
        <w:numPr>
          <w:ilvl w:val="0"/>
          <w:numId w:val="2"/>
        </w:numPr>
      </w:pPr>
      <w:r>
        <w:t xml:space="preserve">Werkblad fotobingo per groepje </w:t>
      </w:r>
    </w:p>
    <w:p w14:paraId="59DCE51D" w14:textId="3F77C2E1" w:rsidR="00414472" w:rsidRPr="00377AE5" w:rsidRDefault="00414472" w:rsidP="00414472">
      <w:pPr>
        <w:pStyle w:val="Lijstalinea"/>
        <w:numPr>
          <w:ilvl w:val="0"/>
          <w:numId w:val="2"/>
        </w:numPr>
      </w:pPr>
      <w:r>
        <w:t xml:space="preserve">Eventueel lesmateriaal (fotocamera’s) </w:t>
      </w:r>
    </w:p>
    <w:sectPr w:rsidR="00414472" w:rsidRPr="00377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78D5"/>
    <w:multiLevelType w:val="hybridMultilevel"/>
    <w:tmpl w:val="8F0A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864443"/>
    <w:multiLevelType w:val="hybridMultilevel"/>
    <w:tmpl w:val="1F880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2305220">
    <w:abstractNumId w:val="1"/>
  </w:num>
  <w:num w:numId="2" w16cid:durableId="93155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E5"/>
    <w:rsid w:val="0024168A"/>
    <w:rsid w:val="00272D46"/>
    <w:rsid w:val="00377AE5"/>
    <w:rsid w:val="00414472"/>
    <w:rsid w:val="00926740"/>
    <w:rsid w:val="009C3E8F"/>
    <w:rsid w:val="00B023B8"/>
    <w:rsid w:val="00DD1B79"/>
    <w:rsid w:val="00E14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251A"/>
  <w15:chartTrackingRefBased/>
  <w15:docId w15:val="{9CEE0ED4-268D-437F-8F92-88E0CF0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7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77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77A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7A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7AE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77AE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77AE5"/>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377AE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26740"/>
    <w:pPr>
      <w:ind w:left="720"/>
      <w:contextualSpacing/>
    </w:pPr>
  </w:style>
  <w:style w:type="character" w:styleId="Hyperlink">
    <w:name w:val="Hyperlink"/>
    <w:basedOn w:val="Standaardalinea-lettertype"/>
    <w:uiPriority w:val="99"/>
    <w:semiHidden/>
    <w:unhideWhenUsed/>
    <w:rsid w:val="0092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university-my.sharepoint.com/:i:/r/personal/lisa_hes_student_nhlstenden_com/Documents/Digitaal%20portfolio/Digitale%20geletterdheid/Block%208%20-%20Spelend%20leren%20met%20tablets/IMG_0928.jpg?csf=1&amp;web=1&amp;e=e5n6VT" TargetMode="External"/><Relationship Id="rId5" Type="http://schemas.openxmlformats.org/officeDocument/2006/relationships/hyperlink" Target="https://newuniversity-my.sharepoint.com/:p:/r/personal/lisa_hes_student_nhlstenden_com/Documents/Digitaal%20portfolio/Digitale%20geletterdheid/Block%208%20-%20Spelend%20leren%20met%20tablets/Kunst%204%20-%20Fotografie.odp?d=w18b6d7f031d8408d9a1bfdc6ddb6b5aa&amp;csf=1&amp;web=1&amp;e=LyJdsC"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2259</Characters>
  <Application>Microsoft Office Word</Application>
  <DocSecurity>0</DocSecurity>
  <Lines>18</Lines>
  <Paragraphs>5</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Block: Spelend leren met tablets</vt:lpstr>
      <vt:lpstr>Lesomschrijving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2022-07-13T08:09:00Z</dcterms:created>
  <dcterms:modified xsi:type="dcterms:W3CDTF">2022-07-13T08:35:00Z</dcterms:modified>
</cp:coreProperties>
</file>